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5C249" w:themeColor="accent6"/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6704"/>
      </w:tblGrid>
      <w:tr w:rsidR="000B36FF" w14:paraId="0A55D6A2" w14:textId="77777777" w:rsidTr="00697FE3">
        <w:tc>
          <w:tcPr>
            <w:tcW w:w="3397" w:type="dxa"/>
          </w:tcPr>
          <w:p w14:paraId="0CC1A51C" w14:textId="3B5CAABD" w:rsidR="000B36FF" w:rsidRDefault="000B36FF" w:rsidP="000B36FF">
            <w:pPr>
              <w:tabs>
                <w:tab w:val="left" w:pos="2268"/>
              </w:tabs>
              <w:jc w:val="center"/>
              <w:rPr>
                <w:rFonts w:ascii="Algerian" w:hAnsi="Algerian"/>
                <w:noProof/>
                <w:sz w:val="28"/>
                <w:szCs w:val="28"/>
              </w:rPr>
            </w:pPr>
            <w:r w:rsidRPr="000B3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Pr="000B3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INCLUDEPICTURE "https://www.missionbretonne.bzh/wp-content/uploads/2025/05/1200px-Logo_Fete_de_la_Bretagne_Gouel_Breizh-678x381.jpg" \* MERGEFORMATINET </w:instrText>
            </w:r>
            <w:r w:rsidRPr="000B3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 w:rsidRPr="000B3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0EE967" wp14:editId="701CFEF7">
                  <wp:extent cx="2251725" cy="1264596"/>
                  <wp:effectExtent l="0" t="0" r="0" b="5715"/>
                  <wp:docPr id="6" name="Image 6" descr="https://www.missionbretonne.bzh/wp-content/uploads/2025/05/1200px-Logo_Fete_de_la_Bretagne_Gouel_Breizh-678x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ssionbretonne.bzh/wp-content/uploads/2025/05/1200px-Logo_Fete_de_la_Bretagne_Gouel_Breizh-678x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364" cy="130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6940" w:type="dxa"/>
          </w:tcPr>
          <w:p w14:paraId="64A9D8B5" w14:textId="77777777" w:rsidR="00697FE3" w:rsidRPr="00697FE3" w:rsidRDefault="00697FE3" w:rsidP="000B36FF">
            <w:pPr>
              <w:shd w:val="clear" w:color="auto" w:fill="A5C249" w:themeFill="accent6"/>
              <w:tabs>
                <w:tab w:val="left" w:pos="2268"/>
              </w:tabs>
              <w:rPr>
                <w:rFonts w:ascii="Algerian" w:hAnsi="Algerian"/>
                <w:sz w:val="30"/>
                <w:szCs w:val="48"/>
              </w:rPr>
            </w:pPr>
          </w:p>
          <w:p w14:paraId="3191E330" w14:textId="52DC3353" w:rsidR="000B36FF" w:rsidRPr="004B23C1" w:rsidRDefault="000B36FF" w:rsidP="000B36FF">
            <w:pPr>
              <w:shd w:val="clear" w:color="auto" w:fill="A5C249" w:themeFill="accent6"/>
              <w:tabs>
                <w:tab w:val="left" w:pos="2268"/>
              </w:tabs>
              <w:rPr>
                <w:rFonts w:ascii="Arial" w:hAnsi="Arial" w:cs="Arial"/>
                <w:sz w:val="50"/>
                <w:szCs w:val="48"/>
              </w:rPr>
            </w:pPr>
            <w:r w:rsidRPr="004B23C1">
              <w:rPr>
                <w:rFonts w:ascii="Arial" w:hAnsi="Arial" w:cs="Arial"/>
                <w:sz w:val="50"/>
                <w:szCs w:val="48"/>
              </w:rPr>
              <w:t xml:space="preserve">  VeNez DaNsER,</w:t>
            </w:r>
          </w:p>
          <w:p w14:paraId="5E107042" w14:textId="6FD5F1E6" w:rsidR="000B36FF" w:rsidRPr="004B23C1" w:rsidRDefault="000B36FF" w:rsidP="000B36FF">
            <w:pPr>
              <w:shd w:val="clear" w:color="auto" w:fill="A5C249" w:themeFill="accent6"/>
              <w:tabs>
                <w:tab w:val="left" w:pos="2268"/>
              </w:tabs>
              <w:jc w:val="center"/>
              <w:rPr>
                <w:rFonts w:ascii="Arial" w:hAnsi="Arial" w:cs="Arial"/>
                <w:noProof/>
                <w:sz w:val="30"/>
                <w:szCs w:val="28"/>
              </w:rPr>
            </w:pPr>
            <w:r w:rsidRPr="004B23C1">
              <w:rPr>
                <w:rFonts w:ascii="Arial" w:hAnsi="Arial" w:cs="Arial"/>
                <w:sz w:val="50"/>
                <w:szCs w:val="48"/>
              </w:rPr>
              <w:t xml:space="preserve">     Faire La FÊte avec Nous </w:t>
            </w:r>
          </w:p>
          <w:p w14:paraId="7BE7E555" w14:textId="77777777" w:rsidR="000B36FF" w:rsidRDefault="000B36FF" w:rsidP="000B36FF">
            <w:pPr>
              <w:tabs>
                <w:tab w:val="left" w:pos="2268"/>
              </w:tabs>
              <w:jc w:val="center"/>
              <w:rPr>
                <w:rFonts w:ascii="Algerian" w:hAnsi="Algerian"/>
                <w:noProof/>
                <w:sz w:val="28"/>
                <w:szCs w:val="28"/>
              </w:rPr>
            </w:pPr>
          </w:p>
        </w:tc>
      </w:tr>
    </w:tbl>
    <w:p w14:paraId="624A7792" w14:textId="77777777" w:rsidR="000B36FF" w:rsidRDefault="000B36FF" w:rsidP="00AE7FEE">
      <w:pPr>
        <w:jc w:val="center"/>
        <w:rPr>
          <w:rFonts w:ascii="Algerian" w:hAnsi="Algerian"/>
          <w:sz w:val="24"/>
          <w:szCs w:val="24"/>
        </w:rPr>
      </w:pPr>
    </w:p>
    <w:p w14:paraId="4128C725" w14:textId="68B77D30" w:rsidR="006141C8" w:rsidRPr="006141C8" w:rsidRDefault="006141C8" w:rsidP="00AE7FEE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</w:rPr>
        <w:drawing>
          <wp:inline distT="0" distB="0" distL="0" distR="0" wp14:anchorId="4AD32D12" wp14:editId="7EA5E596">
            <wp:extent cx="4160520" cy="10951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ordeonLo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636" cy="11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CA617" w14:textId="15677856" w:rsidR="00A92EE0" w:rsidRPr="00CD7C04" w:rsidRDefault="00AE7FEE" w:rsidP="00AE7FEE">
      <w:pPr>
        <w:jc w:val="center"/>
        <w:rPr>
          <w:rFonts w:ascii="Arial" w:hAnsi="Arial" w:cs="Arial"/>
          <w:i/>
          <w:iCs/>
          <w:sz w:val="72"/>
          <w:szCs w:val="72"/>
        </w:rPr>
      </w:pPr>
      <w:r w:rsidRPr="00CD7C04">
        <w:rPr>
          <w:rFonts w:ascii="Arial" w:hAnsi="Arial" w:cs="Arial"/>
          <w:i/>
          <w:iCs/>
          <w:sz w:val="72"/>
          <w:szCs w:val="72"/>
        </w:rPr>
        <w:t>V</w:t>
      </w:r>
      <w:r w:rsidR="00A92EE0" w:rsidRPr="00CD7C04">
        <w:rPr>
          <w:rFonts w:ascii="Arial" w:hAnsi="Arial" w:cs="Arial"/>
          <w:i/>
          <w:iCs/>
          <w:sz w:val="72"/>
          <w:szCs w:val="72"/>
        </w:rPr>
        <w:t>endredi 16 Mai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654"/>
      </w:tblGrid>
      <w:tr w:rsidR="00697FE3" w14:paraId="0E7EAB16" w14:textId="77777777" w:rsidTr="005B30D0">
        <w:trPr>
          <w:trHeight w:val="3842"/>
        </w:trPr>
        <w:tc>
          <w:tcPr>
            <w:tcW w:w="4574" w:type="dxa"/>
          </w:tcPr>
          <w:p w14:paraId="3769B51C" w14:textId="28369428" w:rsidR="00AE7FEE" w:rsidRDefault="00AE7FEE" w:rsidP="00A92EE0">
            <w:pPr>
              <w:rPr>
                <w:rFonts w:ascii="David Libre" w:hAnsi="David Libre" w:cs="David Libre"/>
                <w:i/>
                <w:iCs/>
                <w:sz w:val="96"/>
                <w:szCs w:val="96"/>
              </w:rPr>
            </w:pPr>
            <w:r>
              <w:rPr>
                <w:rFonts w:ascii="David Libre" w:hAnsi="David Libre" w:cs="David Libre"/>
                <w:i/>
                <w:iCs/>
                <w:sz w:val="96"/>
                <w:szCs w:val="96"/>
              </w:rPr>
              <w:br w:type="page"/>
            </w:r>
            <w:r>
              <w:rPr>
                <w:rFonts w:ascii="Edwardian Script ITC" w:hAnsi="Edwardian Script ITC"/>
                <w:noProof/>
                <w:sz w:val="160"/>
                <w:szCs w:val="160"/>
              </w:rPr>
              <w:drawing>
                <wp:inline distT="0" distB="0" distL="0" distR="0" wp14:anchorId="648831C8" wp14:editId="4B45E111">
                  <wp:extent cx="2933472" cy="2266950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sTarafou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326" cy="240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14:paraId="3CA5AD31" w14:textId="77777777" w:rsidR="004B23C1" w:rsidRPr="00CD7C04" w:rsidRDefault="00AE7FEE" w:rsidP="00CD7C04">
            <w:pPr>
              <w:ind w:firstLine="284"/>
              <w:jc w:val="center"/>
              <w:rPr>
                <w:rFonts w:ascii="Edwardian Script ITC" w:hAnsi="Edwardian Script ITC"/>
                <w:sz w:val="144"/>
                <w:szCs w:val="96"/>
              </w:rPr>
            </w:pPr>
            <w:r w:rsidRPr="00CD7C04">
              <w:rPr>
                <w:rFonts w:ascii="Edwardian Script ITC" w:hAnsi="Edwardian Script ITC"/>
                <w:sz w:val="144"/>
                <w:szCs w:val="96"/>
              </w:rPr>
              <w:t xml:space="preserve">Les </w:t>
            </w:r>
          </w:p>
          <w:p w14:paraId="0B69AC68" w14:textId="3F7D1544" w:rsidR="00AE7FEE" w:rsidRPr="00CD7C04" w:rsidRDefault="00AE7FEE" w:rsidP="00CD7C04">
            <w:pPr>
              <w:ind w:firstLine="284"/>
              <w:jc w:val="center"/>
              <w:rPr>
                <w:rFonts w:ascii="Edwardian Script ITC" w:hAnsi="Edwardian Script ITC"/>
                <w:sz w:val="96"/>
                <w:szCs w:val="72"/>
              </w:rPr>
            </w:pPr>
            <w:r w:rsidRPr="00CD7C04">
              <w:rPr>
                <w:rFonts w:ascii="Edwardian Script ITC" w:hAnsi="Edwardian Script ITC"/>
                <w:sz w:val="180"/>
                <w:szCs w:val="160"/>
              </w:rPr>
              <w:t>T</w:t>
            </w:r>
            <w:r w:rsidRPr="00CD7C04">
              <w:rPr>
                <w:rFonts w:ascii="Edwardian Script ITC" w:hAnsi="Edwardian Script ITC"/>
                <w:sz w:val="144"/>
                <w:szCs w:val="144"/>
              </w:rPr>
              <w:t>arafous</w:t>
            </w:r>
            <w:r w:rsidRPr="00CD7C04">
              <w:rPr>
                <w:rFonts w:ascii="Edwardian Script ITC" w:hAnsi="Edwardian Script ITC"/>
                <w:sz w:val="144"/>
                <w:szCs w:val="96"/>
              </w:rPr>
              <w:t>! </w:t>
            </w:r>
          </w:p>
          <w:p w14:paraId="12964FC3" w14:textId="1D827C73" w:rsidR="00AE7FEE" w:rsidRPr="00CD7C04" w:rsidRDefault="00AE7FEE" w:rsidP="00AE7FEE">
            <w:pPr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C04">
              <w:rPr>
                <w:rFonts w:ascii="Arial" w:hAnsi="Arial" w:cs="Arial"/>
                <w:i/>
                <w:sz w:val="28"/>
                <w:szCs w:val="24"/>
              </w:rPr>
              <w:t xml:space="preserve">Domi  Laure Laurence </w:t>
            </w:r>
            <w:r w:rsidR="00C1630A" w:rsidRPr="00CD7C04">
              <w:rPr>
                <w:rFonts w:ascii="Arial" w:hAnsi="Arial" w:cs="Arial"/>
                <w:i/>
                <w:sz w:val="28"/>
                <w:szCs w:val="24"/>
              </w:rPr>
              <w:t xml:space="preserve">Christian Hervé </w:t>
            </w:r>
          </w:p>
          <w:p w14:paraId="6D55C54A" w14:textId="7C3813AF" w:rsidR="00AE7FEE" w:rsidRPr="00AE7FEE" w:rsidRDefault="00C1630A" w:rsidP="00AE7FEE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CD7C04">
              <w:rPr>
                <w:rFonts w:ascii="Arial" w:hAnsi="Arial" w:cs="Arial"/>
                <w:i/>
                <w:sz w:val="28"/>
                <w:szCs w:val="24"/>
              </w:rPr>
              <w:t xml:space="preserve">Muriel </w:t>
            </w:r>
            <w:r w:rsidR="00AE7FEE" w:rsidRPr="00CD7C04">
              <w:rPr>
                <w:rFonts w:ascii="Arial" w:hAnsi="Arial" w:cs="Arial"/>
                <w:i/>
                <w:sz w:val="28"/>
                <w:szCs w:val="24"/>
              </w:rPr>
              <w:t xml:space="preserve">Emilien </w:t>
            </w:r>
            <w:r w:rsidRPr="00CD7C04">
              <w:rPr>
                <w:rFonts w:ascii="Arial" w:hAnsi="Arial" w:cs="Arial"/>
                <w:i/>
                <w:sz w:val="28"/>
                <w:szCs w:val="24"/>
              </w:rPr>
              <w:t xml:space="preserve">Mylène </w:t>
            </w:r>
            <w:r w:rsidR="00AE7FEE" w:rsidRPr="00CD7C04">
              <w:rPr>
                <w:rFonts w:ascii="Arial" w:hAnsi="Arial" w:cs="Arial"/>
                <w:i/>
                <w:sz w:val="28"/>
                <w:szCs w:val="24"/>
              </w:rPr>
              <w:t>Pascal</w:t>
            </w:r>
          </w:p>
        </w:tc>
      </w:tr>
    </w:tbl>
    <w:p w14:paraId="773EE903" w14:textId="387931A3" w:rsidR="004B23C1" w:rsidRPr="00CD7C04" w:rsidRDefault="004B23C1" w:rsidP="00AE7FEE">
      <w:pPr>
        <w:jc w:val="center"/>
        <w:rPr>
          <w:rFonts w:ascii="Arial" w:hAnsi="Arial" w:cs="Arial"/>
          <w:sz w:val="10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9900"/>
        <w:tblLook w:val="04A0" w:firstRow="1" w:lastRow="0" w:firstColumn="1" w:lastColumn="0" w:noHBand="0" w:noVBand="1"/>
      </w:tblPr>
      <w:tblGrid>
        <w:gridCol w:w="10456"/>
      </w:tblGrid>
      <w:tr w:rsidR="004B23C1" w14:paraId="50819816" w14:textId="77777777" w:rsidTr="005B30D0">
        <w:trPr>
          <w:trHeight w:val="935"/>
        </w:trPr>
        <w:tc>
          <w:tcPr>
            <w:tcW w:w="10456" w:type="dxa"/>
            <w:shd w:val="clear" w:color="auto" w:fill="669900"/>
            <w:vAlign w:val="center"/>
          </w:tcPr>
          <w:p w14:paraId="5836FC80" w14:textId="65E29E42" w:rsidR="004B23C1" w:rsidRPr="004B23C1" w:rsidRDefault="004B23C1" w:rsidP="004B23C1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4B23C1">
              <w:rPr>
                <w:rFonts w:ascii="Arial" w:hAnsi="Arial" w:cs="Arial"/>
                <w:b/>
                <w:bCs/>
                <w:sz w:val="56"/>
                <w:szCs w:val="48"/>
              </w:rPr>
              <w:t>Q</w:t>
            </w:r>
            <w:r w:rsidRPr="004B23C1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UIZZ </w:t>
            </w:r>
            <w:r w:rsidRPr="004B23C1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65A8570A" wp14:editId="062001E3">
                  <wp:extent cx="340468" cy="340468"/>
                  <wp:effectExtent l="0" t="0" r="2540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kFB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62" cy="35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3C1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</w:t>
            </w:r>
            <w:r w:rsidRPr="004B23C1">
              <w:rPr>
                <w:rFonts w:ascii="Arial" w:hAnsi="Arial" w:cs="Arial"/>
                <w:b/>
                <w:bCs/>
                <w:sz w:val="56"/>
                <w:szCs w:val="48"/>
              </w:rPr>
              <w:t>K</w:t>
            </w:r>
            <w:r w:rsidRPr="004B23C1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ARAOKE  </w:t>
            </w:r>
            <w:r w:rsidRPr="004B23C1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14F5207C" wp14:editId="1AEBDF4F">
                  <wp:extent cx="340468" cy="340468"/>
                  <wp:effectExtent l="0" t="0" r="2540" b="254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kFB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62" cy="35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3C1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Pr="004B23C1">
              <w:rPr>
                <w:rFonts w:ascii="Arial" w:hAnsi="Arial" w:cs="Arial"/>
                <w:b/>
                <w:bCs/>
                <w:sz w:val="56"/>
                <w:szCs w:val="48"/>
              </w:rPr>
              <w:t>M</w:t>
            </w:r>
            <w:r w:rsidRPr="004B23C1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INI </w:t>
            </w:r>
            <w:r w:rsidRPr="004B23C1">
              <w:rPr>
                <w:rFonts w:ascii="Arial" w:hAnsi="Arial" w:cs="Arial"/>
                <w:b/>
                <w:bCs/>
                <w:sz w:val="56"/>
                <w:szCs w:val="48"/>
              </w:rPr>
              <w:t xml:space="preserve"> F</w:t>
            </w:r>
            <w:r w:rsidRPr="004B23C1">
              <w:rPr>
                <w:rFonts w:ascii="Arial" w:hAnsi="Arial" w:cs="Arial"/>
                <w:b/>
                <w:bCs/>
                <w:sz w:val="48"/>
                <w:szCs w:val="48"/>
              </w:rPr>
              <w:t>EST</w:t>
            </w:r>
            <w:r w:rsidRPr="004B23C1">
              <w:rPr>
                <w:rFonts w:ascii="Arial" w:hAnsi="Arial" w:cs="Arial"/>
                <w:b/>
                <w:bCs/>
                <w:sz w:val="56"/>
                <w:szCs w:val="48"/>
              </w:rPr>
              <w:t>N</w:t>
            </w:r>
            <w:r w:rsidRPr="004B23C1">
              <w:rPr>
                <w:rFonts w:ascii="Arial" w:hAnsi="Arial" w:cs="Arial"/>
                <w:b/>
                <w:bCs/>
                <w:sz w:val="48"/>
                <w:szCs w:val="48"/>
              </w:rPr>
              <w:t>OZ</w:t>
            </w:r>
          </w:p>
        </w:tc>
      </w:tr>
    </w:tbl>
    <w:p w14:paraId="4844ED88" w14:textId="77777777" w:rsidR="004B23C1" w:rsidRPr="00CD7C04" w:rsidRDefault="004B23C1" w:rsidP="00AE7FEE">
      <w:pPr>
        <w:jc w:val="center"/>
        <w:rPr>
          <w:rFonts w:ascii="Arial" w:hAnsi="Arial" w:cs="Arial"/>
          <w:sz w:val="36"/>
          <w:szCs w:val="32"/>
        </w:rPr>
      </w:pPr>
    </w:p>
    <w:p w14:paraId="2F8AC74C" w14:textId="674AFFA3" w:rsidR="00484864" w:rsidRPr="00CD7C04" w:rsidRDefault="00484864" w:rsidP="00AE7FEE">
      <w:pPr>
        <w:jc w:val="center"/>
        <w:rPr>
          <w:rFonts w:ascii="Arial" w:hAnsi="Arial" w:cs="Arial"/>
          <w:b/>
          <w:bCs/>
          <w:sz w:val="46"/>
          <w:szCs w:val="40"/>
        </w:rPr>
      </w:pPr>
      <w:r w:rsidRPr="00CD7C04">
        <w:rPr>
          <w:rFonts w:ascii="Arial" w:hAnsi="Arial" w:cs="Arial"/>
          <w:b/>
          <w:bCs/>
          <w:sz w:val="44"/>
          <w:szCs w:val="40"/>
        </w:rPr>
        <w:t xml:space="preserve">Pour bien débuter la </w:t>
      </w:r>
      <w:r w:rsidRPr="00CD7C04">
        <w:rPr>
          <w:rFonts w:ascii="Arial" w:hAnsi="Arial" w:cs="Arial"/>
          <w:b/>
          <w:bCs/>
          <w:sz w:val="46"/>
          <w:szCs w:val="40"/>
        </w:rPr>
        <w:t>Fête de la Bretagne</w:t>
      </w:r>
    </w:p>
    <w:p w14:paraId="7A0C7C62" w14:textId="3B84C713" w:rsidR="00484864" w:rsidRPr="004B23C1" w:rsidRDefault="004E2105" w:rsidP="00AE7FEE">
      <w:pPr>
        <w:jc w:val="center"/>
        <w:rPr>
          <w:rFonts w:ascii="Arial" w:hAnsi="Arial" w:cs="Arial"/>
          <w:i/>
          <w:sz w:val="36"/>
          <w:szCs w:val="32"/>
        </w:rPr>
      </w:pPr>
      <w:r w:rsidRPr="004B23C1">
        <w:rPr>
          <w:rFonts w:ascii="Arial" w:hAnsi="Arial" w:cs="Arial"/>
          <w:i/>
          <w:sz w:val="36"/>
          <w:szCs w:val="32"/>
        </w:rPr>
        <w:t>Animation</w:t>
      </w:r>
      <w:r w:rsidR="000B36FF" w:rsidRPr="004B23C1">
        <w:rPr>
          <w:rFonts w:ascii="Arial" w:hAnsi="Arial" w:cs="Arial"/>
          <w:i/>
          <w:sz w:val="36"/>
          <w:szCs w:val="32"/>
        </w:rPr>
        <w:t>s</w:t>
      </w:r>
      <w:r w:rsidRPr="004B23C1">
        <w:rPr>
          <w:rFonts w:ascii="Arial" w:hAnsi="Arial" w:cs="Arial"/>
          <w:i/>
          <w:sz w:val="36"/>
          <w:szCs w:val="32"/>
        </w:rPr>
        <w:t>/</w:t>
      </w:r>
      <w:r w:rsidR="005B4641" w:rsidRPr="004B23C1">
        <w:rPr>
          <w:rFonts w:ascii="Arial" w:hAnsi="Arial" w:cs="Arial"/>
          <w:i/>
          <w:sz w:val="36"/>
          <w:szCs w:val="32"/>
        </w:rPr>
        <w:t>Quizz à</w:t>
      </w:r>
      <w:r w:rsidRPr="004B23C1">
        <w:rPr>
          <w:rFonts w:ascii="Arial" w:hAnsi="Arial" w:cs="Arial"/>
          <w:i/>
          <w:sz w:val="36"/>
          <w:szCs w:val="32"/>
        </w:rPr>
        <w:t xml:space="preserve"> </w:t>
      </w:r>
      <w:r w:rsidR="00484864" w:rsidRPr="004B23C1">
        <w:rPr>
          <w:rFonts w:ascii="Arial" w:hAnsi="Arial" w:cs="Arial"/>
          <w:i/>
          <w:sz w:val="36"/>
          <w:szCs w:val="32"/>
        </w:rPr>
        <w:t>Partir de 19h</w:t>
      </w:r>
      <w:r w:rsidR="00697FE3" w:rsidRPr="004B23C1">
        <w:rPr>
          <w:rFonts w:ascii="Arial" w:hAnsi="Arial" w:cs="Arial"/>
          <w:i/>
          <w:sz w:val="36"/>
          <w:szCs w:val="32"/>
        </w:rPr>
        <w:t>0</w:t>
      </w:r>
      <w:r w:rsidR="00484864" w:rsidRPr="004B23C1">
        <w:rPr>
          <w:rFonts w:ascii="Arial" w:hAnsi="Arial" w:cs="Arial"/>
          <w:i/>
          <w:sz w:val="36"/>
          <w:szCs w:val="32"/>
        </w:rPr>
        <w:t xml:space="preserve">0 </w:t>
      </w:r>
      <w:r w:rsidR="005B4641" w:rsidRPr="004B23C1">
        <w:rPr>
          <w:rFonts w:ascii="Arial" w:hAnsi="Arial" w:cs="Arial"/>
          <w:i/>
          <w:sz w:val="36"/>
          <w:szCs w:val="32"/>
        </w:rPr>
        <w:t>- Musique</w:t>
      </w:r>
      <w:r w:rsidR="00697FE3" w:rsidRPr="004B23C1">
        <w:rPr>
          <w:rFonts w:ascii="Arial" w:hAnsi="Arial" w:cs="Arial"/>
          <w:i/>
          <w:sz w:val="36"/>
          <w:szCs w:val="32"/>
        </w:rPr>
        <w:t>s</w:t>
      </w:r>
      <w:r w:rsidR="006141C8" w:rsidRPr="004B23C1">
        <w:rPr>
          <w:rFonts w:ascii="Arial" w:hAnsi="Arial" w:cs="Arial"/>
          <w:i/>
          <w:sz w:val="36"/>
          <w:szCs w:val="32"/>
        </w:rPr>
        <w:t xml:space="preserve"> 20h30</w:t>
      </w:r>
      <w:r w:rsidRPr="004B23C1">
        <w:rPr>
          <w:rFonts w:ascii="Arial" w:hAnsi="Arial" w:cs="Arial"/>
          <w:i/>
          <w:sz w:val="36"/>
          <w:szCs w:val="32"/>
        </w:rPr>
        <w:t xml:space="preserve"> - </w:t>
      </w:r>
      <w:r w:rsidR="005B4641" w:rsidRPr="004B23C1">
        <w:rPr>
          <w:rFonts w:ascii="Arial" w:hAnsi="Arial" w:cs="Arial"/>
          <w:i/>
          <w:sz w:val="36"/>
          <w:szCs w:val="32"/>
        </w:rPr>
        <w:t>Bœuf</w:t>
      </w:r>
    </w:p>
    <w:p w14:paraId="4A3C4D77" w14:textId="77777777" w:rsidR="005B30D0" w:rsidRPr="005B30D0" w:rsidRDefault="005B30D0" w:rsidP="004E2105">
      <w:pPr>
        <w:jc w:val="center"/>
        <w:rPr>
          <w:rFonts w:ascii="Arial" w:hAnsi="Arial" w:cs="Arial"/>
          <w:sz w:val="32"/>
          <w:szCs w:val="32"/>
        </w:rPr>
      </w:pPr>
    </w:p>
    <w:p w14:paraId="144036CB" w14:textId="2DF279ED" w:rsidR="004E2105" w:rsidRPr="005B30D0" w:rsidRDefault="00484864" w:rsidP="004E2105">
      <w:pPr>
        <w:jc w:val="center"/>
        <w:rPr>
          <w:rFonts w:ascii="Arial" w:hAnsi="Arial" w:cs="Arial"/>
          <w:sz w:val="40"/>
          <w:szCs w:val="28"/>
        </w:rPr>
      </w:pPr>
      <w:r w:rsidRPr="005B30D0">
        <w:rPr>
          <w:rFonts w:ascii="Arial" w:hAnsi="Arial" w:cs="Arial"/>
          <w:sz w:val="96"/>
          <w:szCs w:val="96"/>
        </w:rPr>
        <w:t>On y va !!!</w:t>
      </w:r>
    </w:p>
    <w:p w14:paraId="3AE25704" w14:textId="77777777" w:rsidR="005B30D0" w:rsidRPr="005B30D0" w:rsidRDefault="005B30D0" w:rsidP="004E2105">
      <w:pPr>
        <w:jc w:val="center"/>
        <w:rPr>
          <w:rFonts w:ascii="Arial" w:hAnsi="Arial" w:cs="Arial"/>
          <w:sz w:val="20"/>
          <w:szCs w:val="14"/>
        </w:rPr>
      </w:pPr>
    </w:p>
    <w:p w14:paraId="5F4CF851" w14:textId="652E5002" w:rsidR="005B30D0" w:rsidRPr="005B30D0" w:rsidRDefault="00AE7FEE" w:rsidP="005B30D0">
      <w:pPr>
        <w:jc w:val="center"/>
        <w:rPr>
          <w:rFonts w:ascii="Arial" w:hAnsi="Arial" w:cs="Arial"/>
          <w:sz w:val="36"/>
          <w:szCs w:val="24"/>
        </w:rPr>
      </w:pPr>
      <w:r w:rsidRPr="005B30D0">
        <w:rPr>
          <w:rFonts w:ascii="Arial" w:hAnsi="Arial" w:cs="Arial"/>
          <w:sz w:val="36"/>
          <w:szCs w:val="24"/>
        </w:rPr>
        <w:t>Ou ça ? :</w:t>
      </w:r>
      <w:r w:rsidR="005B30D0">
        <w:rPr>
          <w:rFonts w:ascii="Arial" w:hAnsi="Arial" w:cs="Arial"/>
          <w:sz w:val="36"/>
          <w:szCs w:val="24"/>
        </w:rPr>
        <w:t xml:space="preserve">  </w:t>
      </w:r>
      <w:r w:rsidRPr="005B30D0">
        <w:rPr>
          <w:rFonts w:ascii="Arial" w:hAnsi="Arial" w:cs="Arial"/>
          <w:sz w:val="36"/>
          <w:szCs w:val="24"/>
        </w:rPr>
        <w:t xml:space="preserve"> Mission Bretonne – 22 rue Delambre – PARIS 14eme</w:t>
      </w:r>
      <w:bookmarkStart w:id="0" w:name="_GoBack"/>
      <w:bookmarkEnd w:id="0"/>
    </w:p>
    <w:sectPr w:rsidR="005B30D0" w:rsidRPr="005B30D0" w:rsidSect="005B30D0">
      <w:pgSz w:w="11906" w:h="16838" w:code="9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259CD" w14:textId="77777777" w:rsidR="0075556C" w:rsidRDefault="0075556C" w:rsidP="004E2105">
      <w:pPr>
        <w:spacing w:after="0" w:line="240" w:lineRule="auto"/>
      </w:pPr>
      <w:r>
        <w:separator/>
      </w:r>
    </w:p>
  </w:endnote>
  <w:endnote w:type="continuationSeparator" w:id="0">
    <w:p w14:paraId="48BB9ED6" w14:textId="77777777" w:rsidR="0075556C" w:rsidRDefault="0075556C" w:rsidP="004E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Libre">
    <w:altName w:val="Arial"/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4D855" w14:textId="77777777" w:rsidR="0075556C" w:rsidRDefault="0075556C" w:rsidP="004E2105">
      <w:pPr>
        <w:spacing w:after="0" w:line="240" w:lineRule="auto"/>
      </w:pPr>
      <w:r>
        <w:separator/>
      </w:r>
    </w:p>
  </w:footnote>
  <w:footnote w:type="continuationSeparator" w:id="0">
    <w:p w14:paraId="450BEEAD" w14:textId="77777777" w:rsidR="0075556C" w:rsidRDefault="0075556C" w:rsidP="004E2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64"/>
    <w:rsid w:val="00031CB1"/>
    <w:rsid w:val="000B36FF"/>
    <w:rsid w:val="001541E1"/>
    <w:rsid w:val="0038113E"/>
    <w:rsid w:val="004157BC"/>
    <w:rsid w:val="00484864"/>
    <w:rsid w:val="004B23C1"/>
    <w:rsid w:val="004B3580"/>
    <w:rsid w:val="004D0AE6"/>
    <w:rsid w:val="004E2105"/>
    <w:rsid w:val="00531FE3"/>
    <w:rsid w:val="005B30D0"/>
    <w:rsid w:val="005B4641"/>
    <w:rsid w:val="005D5D3B"/>
    <w:rsid w:val="006141C8"/>
    <w:rsid w:val="00656466"/>
    <w:rsid w:val="00674809"/>
    <w:rsid w:val="00697FE3"/>
    <w:rsid w:val="0071082B"/>
    <w:rsid w:val="00747FEE"/>
    <w:rsid w:val="0075556C"/>
    <w:rsid w:val="00A92EE0"/>
    <w:rsid w:val="00AE7FEE"/>
    <w:rsid w:val="00C1630A"/>
    <w:rsid w:val="00C63EE9"/>
    <w:rsid w:val="00CD7C04"/>
    <w:rsid w:val="00E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3B766"/>
  <w15:chartTrackingRefBased/>
  <w15:docId w15:val="{8C48F17F-21FA-4B3D-A990-B1E1EAB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105"/>
  </w:style>
  <w:style w:type="paragraph" w:styleId="Pieddepage">
    <w:name w:val="footer"/>
    <w:basedOn w:val="Normal"/>
    <w:link w:val="PieddepageCar"/>
    <w:uiPriority w:val="99"/>
    <w:unhideWhenUsed/>
    <w:rsid w:val="004E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6</cp:revision>
  <dcterms:created xsi:type="dcterms:W3CDTF">2025-05-13T15:13:00Z</dcterms:created>
  <dcterms:modified xsi:type="dcterms:W3CDTF">2025-05-14T06:38:00Z</dcterms:modified>
</cp:coreProperties>
</file>